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AB" w:rsidRDefault="003355AB" w:rsidP="00AE596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7B4" w:rsidRDefault="00E427B4" w:rsidP="0033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7B4" w:rsidRPr="00051474" w:rsidRDefault="002B45E2" w:rsidP="00E427B4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;mso-position-horizontal:right;mso-position-horizontal-relative:margin;mso-width-relative:margin;mso-height-relative:margin" from="2924.95pt,31.75pt" to="3389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Y4CgIAAMcDAAAOAAAAZHJzL2Uyb0RvYy54bWysU81uEzEQviPxDpbvZNOKQLPKpodG5VJB&#10;pJYHmHq9WQv/yWOyyQ04I+UReAUOVKpU4Bl234jx5ocUbog9WOMZzzcz33w7OV8ZzZYyoHK24CeD&#10;IWfSClcquyj425vLZ2ecYQRbgnZWFnwtkZ9Pnz6ZND6Xp652upSBEYjFvPEFr2P0eZahqKUBHDgv&#10;LQUrFwxEuoZFVgZoCN3o7HQ4fJE1LpQ+OCERyTvbBvm0x68qKeKbqkIZmS449Rb7M/TnbTqz6QTy&#10;RQBfK7FrA/6hCwPKUtED1AwisPdB/QVllAgOXRUHwpnMVZUSsp+BpjkZ/jHNdQ1e9rMQOegPNOH/&#10;gxWvl/PAVEm748yCoRW1X7oP3ab93n7tNqz72P5s79pv7X37o73vPpH90H0mOwXbh517w54nJhuP&#10;OQFe2HlIXIiVvfZXTrxDimWPgumCfvtsVQWTnhMZbNVvZn3YjFxFJsg5OhuPxi9HnIl9LIN8n+gD&#10;xlfSGZaMgmtlE2mQw/IKYyoN+f5Jclt3qbTuF68ta2jy8XBE2hBA+qs0RDKNJ0bQLjgDvSBhixh6&#10;SHRalSk9AeEaL3RgSyBtkSRL19xQv5xpwEgBGqL/EjPUwqPU1M8MsN4m96GtFI2K9D9oZQp+dpyt&#10;baooe0XvpvrNYbJuXbmehz3RpJa+6E7ZSY7Hd7KP/7/pLwAAAP//AwBQSwMEFAAGAAgAAAAhAGTQ&#10;y1zcAAAABgEAAA8AAABkcnMvZG93bnJldi54bWxMj0FLxEAMhe+C/2GI4M2duq5lt3a6qLAIHgRX&#10;BY9pJ7bVTqZ0pt3qrzfiQW9JXvLel3w7u05NNITWs4HzRQKKuPK25drA89PubA0qRGSLnWcy8EkB&#10;tsXxUY6Z9Qd+pGkfayUmHDI00MTYZ1qHqiGHYeF7YtHe/OAwSjvU2g54EHPX6WWSpNphy5LQYE+3&#10;DVUf+9EJhvva3bU3m/lBv9N9Or2sXsdyZczpyXx9BSrSHP+W4QdfbqAQptKPbIPqDMgj0UB6cQlK&#10;1M1yLUX5O9BFrv/jF98AAAD//wMAUEsBAi0AFAAGAAgAAAAhALaDOJL+AAAA4QEAABMAAAAAAAAA&#10;AAAAAAAAAAAAAFtDb250ZW50X1R5cGVzXS54bWxQSwECLQAUAAYACAAAACEAOP0h/9YAAACUAQAA&#10;CwAAAAAAAAAAAAAAAAAvAQAAX3JlbHMvLnJlbHNQSwECLQAUAAYACAAAACEA+36GOAoCAADHAwAA&#10;DgAAAAAAAAAAAAAAAAAuAgAAZHJzL2Uyb0RvYy54bWxQSwECLQAUAAYACAAAACEAZNDLXNwAAAAG&#10;AQAADwAAAAAAAAAAAAAAAABkBAAAZHJzL2Rvd25yZXYueG1sUEsFBgAAAAAEAAQA8wAAAG0FAAAA&#10;AA==&#10;" strokecolor="windowText" strokeweight="1.5pt">
            <v:stroke joinstyle="miter"/>
            <o:lock v:ext="edit" shapetype="f"/>
            <w10:wrap anchorx="margin"/>
          </v:line>
        </w:pict>
      </w:r>
      <w:r w:rsidR="00E427B4" w:rsidRPr="0005147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</w:t>
      </w:r>
      <w:r w:rsidR="00E427B4" w:rsidRPr="000514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427B4" w:rsidRPr="00051474">
        <w:rPr>
          <w:rFonts w:ascii="Times New Roman" w:eastAsia="Times New Roman" w:hAnsi="Times New Roman" w:cs="Times New Roman"/>
          <w:sz w:val="24"/>
          <w:szCs w:val="24"/>
        </w:rPr>
        <w:t>ОБРАЗОВАНЯ «ЦЕНТР ДЕТСТКОГО ТВОРЧЕСТВА»</w:t>
      </w:r>
    </w:p>
    <w:p w:rsidR="00E427B4" w:rsidRPr="00051474" w:rsidRDefault="00E427B4" w:rsidP="00E427B4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051474">
        <w:rPr>
          <w:rFonts w:ascii="Times New Roman" w:eastAsia="Times New Roman" w:hAnsi="Times New Roman" w:cs="Times New Roman"/>
          <w:sz w:val="18"/>
          <w:szCs w:val="18"/>
        </w:rPr>
        <w:t xml:space="preserve">ул. Ленина, д.22, г. Елизово, Камчатский край, 684000 тел./факс 7-14-88, </w:t>
      </w:r>
      <w:r w:rsidRPr="00051474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051474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051474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051474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4" w:history="1">
        <w:r w:rsidRPr="00051474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/>
          </w:rPr>
          <w:t>cdtel</w:t>
        </w:r>
        <w:r w:rsidRPr="00051474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@</w:t>
        </w:r>
        <w:r w:rsidRPr="00051474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/>
          </w:rPr>
          <w:t>mail</w:t>
        </w:r>
        <w:r w:rsidRPr="00051474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.</w:t>
        </w:r>
        <w:r w:rsidRPr="00051474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/>
          </w:rPr>
          <w:t>ru</w:t>
        </w:r>
      </w:hyperlink>
      <w:r w:rsidRPr="00051474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hyperlink r:id="rId5" w:history="1">
        <w:r w:rsidRPr="00051474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/>
          </w:rPr>
          <w:t>www</w:t>
        </w:r>
        <w:r w:rsidRPr="00051474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.</w:t>
        </w:r>
        <w:r w:rsidRPr="00051474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/>
          </w:rPr>
          <w:t>cdt</w:t>
        </w:r>
        <w:r w:rsidRPr="00051474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-</w:t>
        </w:r>
        <w:r w:rsidRPr="00051474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/>
          </w:rPr>
          <w:t>elizovo</w:t>
        </w:r>
        <w:r w:rsidRPr="00051474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.</w:t>
        </w:r>
        <w:r w:rsidRPr="00051474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/>
          </w:rPr>
          <w:t>ru</w:t>
        </w:r>
      </w:hyperlink>
    </w:p>
    <w:p w:rsidR="00E427B4" w:rsidRPr="00051474" w:rsidRDefault="00E427B4" w:rsidP="00E427B4">
      <w:pPr>
        <w:spacing w:after="160" w:line="25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E427B4" w:rsidRPr="00051474" w:rsidTr="002B45E2">
        <w:tc>
          <w:tcPr>
            <w:tcW w:w="5920" w:type="dxa"/>
          </w:tcPr>
          <w:p w:rsidR="00E427B4" w:rsidRPr="00051474" w:rsidRDefault="00E427B4" w:rsidP="00DF44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4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E427B4" w:rsidRPr="00051474" w:rsidRDefault="00E427B4" w:rsidP="00DF44C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МБУДО «ЦДТ» Протокол №2 от 05</w:t>
            </w:r>
            <w:r w:rsidRPr="000514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.09.2019</w:t>
            </w:r>
          </w:p>
          <w:p w:rsidR="00E427B4" w:rsidRPr="00051474" w:rsidRDefault="00E427B4" w:rsidP="00DF44C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427B4" w:rsidRPr="00051474" w:rsidRDefault="00E427B4" w:rsidP="00DF44C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427B4" w:rsidRPr="00051474" w:rsidRDefault="00E427B4" w:rsidP="00DF44C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51" w:type="dxa"/>
          </w:tcPr>
          <w:p w:rsidR="00E427B4" w:rsidRPr="00051474" w:rsidRDefault="00E427B4" w:rsidP="00DF44C2">
            <w:pPr>
              <w:tabs>
                <w:tab w:val="left" w:pos="855"/>
                <w:tab w:val="right" w:pos="9642"/>
              </w:tabs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14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E427B4" w:rsidRPr="00051474" w:rsidRDefault="00E427B4" w:rsidP="00DF44C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14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 МБУДО ЦДТ</w:t>
            </w:r>
          </w:p>
          <w:p w:rsidR="00E427B4" w:rsidRPr="00051474" w:rsidRDefault="00E427B4" w:rsidP="00DF44C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14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__________Юдина С.П.</w:t>
            </w:r>
          </w:p>
          <w:p w:rsidR="00E427B4" w:rsidRPr="00051474" w:rsidRDefault="00E427B4" w:rsidP="00DF44C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Приказ №71     от 05.09.</w:t>
            </w:r>
            <w:r w:rsidRPr="000514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2019г.</w:t>
            </w:r>
          </w:p>
          <w:p w:rsidR="00E427B4" w:rsidRPr="00051474" w:rsidRDefault="00E427B4" w:rsidP="00DF44C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</w:tbl>
    <w:p w:rsidR="00E427B4" w:rsidRDefault="00E427B4" w:rsidP="0033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7B4" w:rsidRDefault="00E427B4" w:rsidP="0033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5AB" w:rsidRPr="00E427B4" w:rsidRDefault="003355AB" w:rsidP="00E427B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596B" w:rsidRPr="00E427B4" w:rsidRDefault="00AE596B" w:rsidP="00AE59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27B4">
        <w:rPr>
          <w:rFonts w:ascii="Times New Roman" w:hAnsi="Times New Roman" w:cs="Times New Roman"/>
          <w:b/>
          <w:sz w:val="28"/>
          <w:szCs w:val="28"/>
          <w:lang w:eastAsia="ru-RU"/>
        </w:rPr>
        <w:t>Этический кодекс педагога дополнительного образования</w:t>
      </w:r>
    </w:p>
    <w:p w:rsidR="00AE596B" w:rsidRPr="00E427B4" w:rsidRDefault="00AE596B" w:rsidP="00AE59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27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учреждения дополнительного </w:t>
      </w:r>
      <w:r w:rsidR="00E427B4" w:rsidRPr="00E427B4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 «</w:t>
      </w:r>
      <w:r w:rsidRPr="00E427B4">
        <w:rPr>
          <w:rFonts w:ascii="Times New Roman" w:hAnsi="Times New Roman" w:cs="Times New Roman"/>
          <w:b/>
          <w:sz w:val="28"/>
          <w:szCs w:val="28"/>
          <w:lang w:eastAsia="ru-RU"/>
        </w:rPr>
        <w:t>Центр детского творчества»</w:t>
      </w:r>
    </w:p>
    <w:p w:rsidR="00AE596B" w:rsidRPr="00C07AAB" w:rsidRDefault="00AE596B" w:rsidP="00AE596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96B" w:rsidRPr="00E427B4" w:rsidRDefault="00AE596B" w:rsidP="00FA4AA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27B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E596B" w:rsidRPr="00C07AAB" w:rsidRDefault="00AE596B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1.1.         Настоящий этический кодекс педагога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Кодекс)</w:t>
      </w:r>
      <w:r w:rsidRPr="00C07AA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625145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C07AAB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дополнительного образования </w:t>
      </w:r>
      <w:r w:rsidR="00625145">
        <w:rPr>
          <w:rFonts w:ascii="Times New Roman" w:hAnsi="Times New Roman" w:cs="Times New Roman"/>
          <w:sz w:val="28"/>
          <w:szCs w:val="28"/>
          <w:lang w:eastAsia="ru-RU"/>
        </w:rPr>
        <w:t>«Центр детского творчества» (</w:t>
      </w:r>
      <w:r w:rsidRPr="00C07AAB">
        <w:rPr>
          <w:rFonts w:ascii="Times New Roman" w:hAnsi="Times New Roman" w:cs="Times New Roman"/>
          <w:sz w:val="28"/>
          <w:szCs w:val="28"/>
          <w:lang w:eastAsia="ru-RU"/>
        </w:rPr>
        <w:t xml:space="preserve">далее </w:t>
      </w:r>
      <w:r w:rsidR="002D52A6">
        <w:rPr>
          <w:rFonts w:ascii="Times New Roman" w:hAnsi="Times New Roman" w:cs="Times New Roman"/>
          <w:sz w:val="28"/>
          <w:szCs w:val="28"/>
          <w:lang w:eastAsia="ru-RU"/>
        </w:rPr>
        <w:t>МБУДО «</w:t>
      </w:r>
      <w:r w:rsidR="00625145">
        <w:rPr>
          <w:rFonts w:ascii="Times New Roman" w:hAnsi="Times New Roman" w:cs="Times New Roman"/>
          <w:sz w:val="28"/>
          <w:szCs w:val="28"/>
          <w:lang w:eastAsia="ru-RU"/>
        </w:rPr>
        <w:t>ЦДТ»)</w:t>
      </w:r>
      <w:r w:rsidRPr="00C07AAB">
        <w:rPr>
          <w:rFonts w:ascii="Times New Roman" w:hAnsi="Times New Roman" w:cs="Times New Roman"/>
          <w:sz w:val="28"/>
          <w:szCs w:val="28"/>
          <w:lang w:eastAsia="ru-RU"/>
        </w:rPr>
        <w:t xml:space="preserve"> принят в дополнение Устава  </w:t>
      </w:r>
      <w:r w:rsidR="00625145">
        <w:rPr>
          <w:rFonts w:ascii="Times New Roman" w:hAnsi="Times New Roman" w:cs="Times New Roman"/>
          <w:sz w:val="28"/>
          <w:szCs w:val="28"/>
          <w:lang w:eastAsia="ru-RU"/>
        </w:rPr>
        <w:t>МБУДО «ЦДТ», утвержденного</w:t>
      </w:r>
    </w:p>
    <w:p w:rsidR="00AE596B" w:rsidRPr="00C07AAB" w:rsidRDefault="00AE596B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1.2.         Кодекс упорядочивает вопросы профессиональной этики педагога дополнительного образования, определяющие специфические  нравственные требования, нормы  поведения во взаимоотношениях  профессиональной деятельности</w:t>
      </w:r>
    </w:p>
    <w:p w:rsidR="00AE596B" w:rsidRPr="00C07AAB" w:rsidRDefault="00AE596B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1.3.         Кодекс регулирует взаимодействие педагога дополнительного образования с другими участниками учебно-воспитательного процесса, определяет его отношение к профессиональной деятельности к собственным профессионально значимым качествам</w:t>
      </w:r>
    </w:p>
    <w:p w:rsidR="00AE596B" w:rsidRPr="00C07AAB" w:rsidRDefault="00AE596B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1.4.         Под участниками учебно-воспитательного процесса дополнительного образования (</w:t>
      </w:r>
      <w:r w:rsidR="00625145">
        <w:rPr>
          <w:rFonts w:ascii="Times New Roman" w:hAnsi="Times New Roman" w:cs="Times New Roman"/>
          <w:sz w:val="28"/>
          <w:szCs w:val="28"/>
          <w:lang w:eastAsia="ru-RU"/>
        </w:rPr>
        <w:t xml:space="preserve">Далее </w:t>
      </w:r>
      <w:r w:rsidRPr="00C07AAB">
        <w:rPr>
          <w:rFonts w:ascii="Times New Roman" w:hAnsi="Times New Roman" w:cs="Times New Roman"/>
          <w:sz w:val="28"/>
          <w:szCs w:val="28"/>
          <w:lang w:eastAsia="ru-RU"/>
        </w:rPr>
        <w:t>УВП ДО) понимаются:</w:t>
      </w:r>
    </w:p>
    <w:p w:rsidR="00AE596B" w:rsidRPr="00C07AAB" w:rsidRDefault="00AE596B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-  дети раннего и дошкольного возраста, учащиеся  образовательных учреждений в возрасте от 4-х до 18-и лет, в дальнейшем именуемые  «ребенок»;</w:t>
      </w:r>
    </w:p>
    <w:p w:rsidR="00AE596B" w:rsidRPr="00C07AAB" w:rsidRDefault="00AE596B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- родители, бабушки, дедушки, совершеннолетние братья и сестры, лица   заменяющие родителей (опекуны, попечители и др.), в дальнейшем именуемые «родители»;</w:t>
      </w:r>
    </w:p>
    <w:p w:rsidR="00AE596B" w:rsidRPr="00C07AAB" w:rsidRDefault="00AE596B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- педагоги дополнительного образования</w:t>
      </w:r>
      <w:r w:rsidR="00FA4AA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7AA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специалисты, работа</w:t>
      </w:r>
      <w:r w:rsidR="00FA4AA6">
        <w:rPr>
          <w:rFonts w:ascii="Times New Roman" w:hAnsi="Times New Roman" w:cs="Times New Roman"/>
          <w:sz w:val="28"/>
          <w:szCs w:val="28"/>
          <w:lang w:eastAsia="ru-RU"/>
        </w:rPr>
        <w:t>ющие с детьми (педагоги-организаторы, концертмейстеры, звукорежиссеры</w:t>
      </w:r>
      <w:r w:rsidRPr="00C07AAB">
        <w:rPr>
          <w:rFonts w:ascii="Times New Roman" w:hAnsi="Times New Roman" w:cs="Times New Roman"/>
          <w:sz w:val="28"/>
          <w:szCs w:val="28"/>
          <w:lang w:eastAsia="ru-RU"/>
        </w:rPr>
        <w:t>), администрация образовательных учреждений, в дальнейшем именуемые «педагог</w:t>
      </w:r>
      <w:r w:rsidR="002D52A6">
        <w:rPr>
          <w:rFonts w:ascii="Times New Roman" w:hAnsi="Times New Roman" w:cs="Times New Roman"/>
          <w:sz w:val="28"/>
          <w:szCs w:val="28"/>
          <w:lang w:eastAsia="ru-RU"/>
        </w:rPr>
        <w:t>ический работник</w:t>
      </w:r>
      <w:r w:rsidRPr="00C07AA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25145" w:rsidRDefault="00AE596B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1.5.    Кодекс разработан на основе</w:t>
      </w:r>
      <w:r w:rsidR="0062514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A4AA6" w:rsidRDefault="00FA4AA6" w:rsidP="00FA4A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355AB">
        <w:rPr>
          <w:rFonts w:ascii="Times New Roman" w:hAnsi="Times New Roman" w:cs="Times New Roman"/>
          <w:sz w:val="28"/>
          <w:szCs w:val="28"/>
        </w:rPr>
        <w:t xml:space="preserve"> </w:t>
      </w:r>
      <w:r w:rsidRPr="004F2BDF">
        <w:rPr>
          <w:rFonts w:ascii="Times New Roman" w:hAnsi="Times New Roman" w:cs="Times New Roman"/>
          <w:sz w:val="28"/>
          <w:szCs w:val="28"/>
        </w:rPr>
        <w:t>Кодекс разработан на основе положений К</w:t>
      </w:r>
      <w:r>
        <w:rPr>
          <w:rFonts w:ascii="Times New Roman" w:hAnsi="Times New Roman" w:cs="Times New Roman"/>
          <w:sz w:val="28"/>
          <w:szCs w:val="28"/>
        </w:rPr>
        <w:t>онституции Российской Федерации</w:t>
      </w:r>
    </w:p>
    <w:p w:rsidR="00FA4AA6" w:rsidRDefault="00FA4AA6" w:rsidP="00FA4A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2BD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№ 273 - ФЗ « 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</w:p>
    <w:p w:rsidR="00FA4AA6" w:rsidRDefault="00FA4AA6" w:rsidP="00FA4A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2BDF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7 мая 2012 года « 597 « О мероприятиях по реализации государственной социальной политики» и иных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Российской Федерации</w:t>
      </w:r>
      <w:r w:rsidRPr="004F2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96B" w:rsidRPr="00C07AAB" w:rsidRDefault="00FA4AA6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аспоряжений Президента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</w:t>
      </w:r>
      <w:r w:rsidRPr="00E427B4">
        <w:rPr>
          <w:rFonts w:ascii="Times New Roman" w:hAnsi="Times New Roman" w:cs="Times New Roman"/>
          <w:sz w:val="28"/>
          <w:szCs w:val="28"/>
          <w:lang w:eastAsia="ru-RU"/>
        </w:rPr>
        <w:t>образования и воспитания детей</w:t>
      </w:r>
      <w:r w:rsidR="00E427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96B" w:rsidRDefault="00AE596B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1.6.   Кодекс является документом, открытым для всех участников  учебно-воспитательного процесс</w:t>
      </w:r>
      <w:r w:rsidR="00FA4AA6">
        <w:rPr>
          <w:rFonts w:ascii="Times New Roman" w:hAnsi="Times New Roman" w:cs="Times New Roman"/>
          <w:sz w:val="28"/>
          <w:szCs w:val="28"/>
          <w:lang w:eastAsia="ru-RU"/>
        </w:rPr>
        <w:t>а дополнительного образования (</w:t>
      </w:r>
      <w:r w:rsidRPr="00C07AAB">
        <w:rPr>
          <w:rFonts w:ascii="Times New Roman" w:hAnsi="Times New Roman" w:cs="Times New Roman"/>
          <w:sz w:val="28"/>
          <w:szCs w:val="28"/>
          <w:lang w:eastAsia="ru-RU"/>
        </w:rPr>
        <w:t>детей, родителей, педагогов) с целью ознакомления.</w:t>
      </w:r>
    </w:p>
    <w:p w:rsidR="00FA4AA6" w:rsidRDefault="00FA4AA6" w:rsidP="00FA4A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4F2BDF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взаимоот</w:t>
      </w:r>
      <w:r>
        <w:rPr>
          <w:rFonts w:ascii="Times New Roman" w:hAnsi="Times New Roman" w:cs="Times New Roman"/>
          <w:sz w:val="28"/>
          <w:szCs w:val="28"/>
        </w:rPr>
        <w:t>ношений в системе образования, о</w:t>
      </w:r>
      <w:r w:rsidRPr="004F2BDF">
        <w:rPr>
          <w:rFonts w:ascii="Times New Roman" w:hAnsi="Times New Roman" w:cs="Times New Roman"/>
          <w:sz w:val="28"/>
          <w:szCs w:val="28"/>
        </w:rPr>
        <w:t xml:space="preserve">снованных на нормах морали, уважительном отношении педагогической деятельности в общественном сознании, самоконтроле педагогических работников. </w:t>
      </w:r>
    </w:p>
    <w:p w:rsidR="00FA4AA6" w:rsidRDefault="00FA4AA6" w:rsidP="00FA4A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4F2BDF">
        <w:rPr>
          <w:rFonts w:ascii="Times New Roman" w:hAnsi="Times New Roman" w:cs="Times New Roman"/>
          <w:sz w:val="28"/>
          <w:szCs w:val="28"/>
        </w:rPr>
        <w:t xml:space="preserve"> Педагогическому работнику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2BDF">
        <w:rPr>
          <w:rFonts w:ascii="Times New Roman" w:hAnsi="Times New Roman" w:cs="Times New Roman"/>
          <w:sz w:val="28"/>
          <w:szCs w:val="28"/>
        </w:rPr>
        <w:t xml:space="preserve">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4F2BDF">
        <w:rPr>
          <w:rFonts w:ascii="Times New Roman" w:hAnsi="Times New Roman" w:cs="Times New Roman"/>
          <w:sz w:val="28"/>
          <w:szCs w:val="28"/>
        </w:rPr>
        <w:t xml:space="preserve"> соблюдать положения Кодекса в своей деятельности. </w:t>
      </w:r>
    </w:p>
    <w:p w:rsidR="00FA4AA6" w:rsidRDefault="00FA4AA6" w:rsidP="00FA4A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4F2BDF">
        <w:rPr>
          <w:rFonts w:ascii="Times New Roman" w:hAnsi="Times New Roman" w:cs="Times New Roman"/>
          <w:sz w:val="28"/>
          <w:szCs w:val="28"/>
        </w:rPr>
        <w:t xml:space="preserve">Целями Кодекса являются: </w:t>
      </w:r>
    </w:p>
    <w:p w:rsidR="00FA4AA6" w:rsidRDefault="00FA4AA6" w:rsidP="00FA4A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1.9.1. </w:t>
      </w:r>
      <w:r w:rsidRPr="004F2BDF">
        <w:rPr>
          <w:rFonts w:ascii="Times New Roman" w:hAnsi="Times New Roman" w:cs="Times New Roman"/>
          <w:sz w:val="28"/>
          <w:szCs w:val="28"/>
        </w:rPr>
        <w:t xml:space="preserve">Установление этических норм и правил поведения педагогических работников организаций осуществляющих образовательную деятельность </w:t>
      </w:r>
    </w:p>
    <w:p w:rsidR="00FA4AA6" w:rsidRDefault="00FA4AA6" w:rsidP="00FA4A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1.9.2. </w:t>
      </w:r>
      <w:r w:rsidRPr="004F2BDF">
        <w:rPr>
          <w:rFonts w:ascii="Times New Roman" w:hAnsi="Times New Roman" w:cs="Times New Roman"/>
          <w:sz w:val="28"/>
          <w:szCs w:val="28"/>
        </w:rPr>
        <w:t>Обеспечение единых норм пове</w:t>
      </w:r>
      <w:r>
        <w:rPr>
          <w:rFonts w:ascii="Times New Roman" w:hAnsi="Times New Roman" w:cs="Times New Roman"/>
          <w:sz w:val="28"/>
          <w:szCs w:val="28"/>
        </w:rPr>
        <w:t>дения педагогических работников.</w:t>
      </w:r>
    </w:p>
    <w:p w:rsidR="00FA4AA6" w:rsidRPr="00C07AAB" w:rsidRDefault="00FA4AA6" w:rsidP="00FA4A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</w:t>
      </w:r>
      <w:r w:rsidRPr="004F2BDF">
        <w:rPr>
          <w:rFonts w:ascii="Times New Roman" w:hAnsi="Times New Roman" w:cs="Times New Roman"/>
          <w:sz w:val="28"/>
          <w:szCs w:val="28"/>
        </w:rPr>
        <w:t>. Кодекс призван повысить эффективность выполнения педагогическими работниками своих трудовых обязанностей.</w:t>
      </w:r>
    </w:p>
    <w:p w:rsidR="00AE596B" w:rsidRPr="00C07AAB" w:rsidRDefault="00FA4AA6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1.11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.   Следование Кодексу или пренебрежение им учитывается при определении уровня квалификации педагога дополнительного образования.</w:t>
      </w:r>
    </w:p>
    <w:p w:rsidR="00AE596B" w:rsidRPr="00C07AAB" w:rsidRDefault="00FA4AA6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1.12.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   Изменения и дополнения в Кодекс могут вноситься по инициативе отдельных участников УВП ДО, так и объединениями родительской общественности, организ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ационно-методическими службами.</w:t>
      </w:r>
    </w:p>
    <w:p w:rsidR="00AE596B" w:rsidRPr="00C07AAB" w:rsidRDefault="00AE596B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596B" w:rsidRPr="00E427B4" w:rsidRDefault="00AE596B" w:rsidP="00FA4AA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27B4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E427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27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r w:rsidR="00987F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7B4" w:rsidRPr="00E427B4">
        <w:rPr>
          <w:rFonts w:ascii="Times New Roman" w:hAnsi="Times New Roman" w:cs="Times New Roman"/>
          <w:b/>
          <w:sz w:val="28"/>
          <w:szCs w:val="28"/>
          <w:lang w:eastAsia="ru-RU"/>
        </w:rPr>
        <w:t>взаимодействия педагога</w:t>
      </w:r>
      <w:r w:rsidRPr="00E427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</w:p>
    <w:p w:rsidR="00AE596B" w:rsidRPr="00E427B4" w:rsidRDefault="00FA4AA6" w:rsidP="00FA4AA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27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МБУДО «ЦДТ» </w:t>
      </w:r>
      <w:r w:rsidR="00AE596B" w:rsidRPr="00E427B4">
        <w:rPr>
          <w:rFonts w:ascii="Times New Roman" w:hAnsi="Times New Roman" w:cs="Times New Roman"/>
          <w:b/>
          <w:sz w:val="28"/>
          <w:szCs w:val="28"/>
          <w:lang w:eastAsia="ru-RU"/>
        </w:rPr>
        <w:t>с участниками УВП ДО.</w:t>
      </w:r>
    </w:p>
    <w:p w:rsidR="00FA0053" w:rsidRDefault="00FA0053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96B" w:rsidRPr="00C07AAB" w:rsidRDefault="00AE596B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2.1.Педагог дополнительного образования обязан:</w:t>
      </w:r>
    </w:p>
    <w:p w:rsidR="00FA0053" w:rsidRDefault="00FA0053" w:rsidP="00FA0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2.11. П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 xml:space="preserve">роявлять заинтересованность, доброжелательность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отношению к участнику УВП ДО</w:t>
      </w:r>
    </w:p>
    <w:p w:rsidR="00FA0053" w:rsidRDefault="00FA0053" w:rsidP="00FA0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2.1.2. У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меть располагать к общению, вызывать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и желание сотрудничать.</w:t>
      </w:r>
    </w:p>
    <w:p w:rsidR="00FA0053" w:rsidRDefault="00FA0053" w:rsidP="00FA0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2.1.3. С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 xml:space="preserve">троить свою работу на взаимном доверии и уважении личности участника УВП ДО не зависимо от его возраста,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должности и социального статуса.</w:t>
      </w:r>
    </w:p>
    <w:p w:rsidR="00FA0053" w:rsidRDefault="00FA0053" w:rsidP="00FA0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2.1.3. П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роявлять веру в успех, способность взрослого или ребенка справиться с ситуацией, проблемой,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поддержив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веру в его собственные силы.</w:t>
      </w:r>
    </w:p>
    <w:p w:rsidR="00AE596B" w:rsidRPr="00C07AAB" w:rsidRDefault="00FA0053" w:rsidP="00FA0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2.1.4. О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тносится к любой проблеме взрослого или ребенк</w:t>
      </w:r>
      <w:r>
        <w:rPr>
          <w:rFonts w:ascii="Times New Roman" w:hAnsi="Times New Roman" w:cs="Times New Roman"/>
          <w:sz w:val="28"/>
          <w:szCs w:val="28"/>
          <w:lang w:eastAsia="ru-RU"/>
        </w:rPr>
        <w:t>а как к объективно существующей.</w:t>
      </w:r>
    </w:p>
    <w:p w:rsidR="00FA0053" w:rsidRDefault="00FA0053" w:rsidP="00FA0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2.1.5. Б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ыть корректным в процессе получения информации, осторожно ее использовать, соблю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дать принцип конфиденциальности.</w:t>
      </w:r>
    </w:p>
    <w:p w:rsidR="00AE596B" w:rsidRDefault="00FA0053" w:rsidP="00FA0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2.1.6. Ф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ормировать адекватное представление о работе педагога дополнительного образования с учетом спец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ифики сферы   его деятельности </w:t>
      </w:r>
    </w:p>
    <w:p w:rsidR="00FA0053" w:rsidRDefault="00FA0053" w:rsidP="00FA00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П</w:t>
      </w:r>
      <w:r w:rsidRPr="004F2BDF">
        <w:rPr>
          <w:rFonts w:ascii="Times New Roman" w:hAnsi="Times New Roman" w:cs="Times New Roman"/>
          <w:sz w:val="28"/>
          <w:szCs w:val="28"/>
        </w:rPr>
        <w:t>рименять педагогически обоснованные и обеспечивающие высокое качество образования форм</w:t>
      </w:r>
      <w:r>
        <w:rPr>
          <w:rFonts w:ascii="Times New Roman" w:hAnsi="Times New Roman" w:cs="Times New Roman"/>
          <w:sz w:val="28"/>
          <w:szCs w:val="28"/>
        </w:rPr>
        <w:t>ы, методы обучения и воспитания.</w:t>
      </w:r>
      <w:r w:rsidRPr="004F2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53" w:rsidRPr="00C07AAB" w:rsidRDefault="00FA0053" w:rsidP="00FA00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У</w:t>
      </w:r>
      <w:r w:rsidRPr="004F2BDF">
        <w:rPr>
          <w:rFonts w:ascii="Times New Roman" w:hAnsi="Times New Roman" w:cs="Times New Roman"/>
          <w:sz w:val="28"/>
          <w:szCs w:val="28"/>
        </w:rPr>
        <w:t>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</w:t>
      </w:r>
      <w:r>
        <w:rPr>
          <w:rFonts w:ascii="Times New Roman" w:hAnsi="Times New Roman" w:cs="Times New Roman"/>
          <w:sz w:val="28"/>
          <w:szCs w:val="28"/>
        </w:rPr>
        <w:t>овья.</w:t>
      </w:r>
    </w:p>
    <w:p w:rsidR="00FA0053" w:rsidRDefault="00AE596B" w:rsidP="00FA0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2.2. Правила взаимодействия педагога дополнительного образования с ребенком:</w:t>
      </w:r>
    </w:p>
    <w:p w:rsidR="00FA0053" w:rsidRDefault="00FA0053" w:rsidP="00FA0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2.2.1. П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ринимать ребенка таким, каков он есть, видеть о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собенности его индивидуальности.</w:t>
      </w:r>
    </w:p>
    <w:p w:rsidR="00FA0053" w:rsidRDefault="00FA0053" w:rsidP="00FA0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2.2.2. Н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алаживать общение с ребенком с учетом его возрастных, психологических, интеллектуальных, социальны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и др. личностных особенностей.</w:t>
      </w:r>
    </w:p>
    <w:p w:rsidR="00AE596B" w:rsidRPr="00C07AAB" w:rsidRDefault="00FA0053" w:rsidP="00FA0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2.2.3. Р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екомендации  педагога дополнительного образования должны  быть   выполнимыми, посильными, доступными пониманию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енка</w:t>
      </w:r>
    </w:p>
    <w:p w:rsidR="00FA0053" w:rsidRDefault="00FA0053" w:rsidP="00FA0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2.2.5. Д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ействия педагога дополнительного образования 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троятся с учетом мнения ребенка.</w:t>
      </w:r>
    </w:p>
    <w:p w:rsidR="00AE596B" w:rsidRPr="00C07AAB" w:rsidRDefault="00FA0053" w:rsidP="00FA0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2.2.6. У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чить ребенка видеть свои индивидуальные особенности и способствовать формированию умений использова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их для получения результатов.</w:t>
      </w:r>
    </w:p>
    <w:p w:rsidR="00AE596B" w:rsidRPr="00C07AAB" w:rsidRDefault="00FA0053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2.2.7. 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 следовать принципу « не навреди!».</w:t>
      </w:r>
    </w:p>
    <w:p w:rsidR="00AE596B" w:rsidRPr="00C07AAB" w:rsidRDefault="00AE596B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2.3. Правила взаимодействия  педагога дополнительного образования с родителями:</w:t>
      </w:r>
    </w:p>
    <w:p w:rsidR="00AE596B" w:rsidRPr="00C07AAB" w:rsidRDefault="00FA0053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2.3.1. С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одействовать созданию ситуации мотив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ации сотрудничества с педагогом.</w:t>
      </w:r>
    </w:p>
    <w:p w:rsidR="00AE596B" w:rsidRPr="00C07AAB" w:rsidRDefault="00FA0053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2.3.2. С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 xml:space="preserve">пособствовать повышению родительской компетентности, саморазвития родителей и повышения личностного родительского потенциала для успешного развития и обучения ребенка,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личностных проблем.</w:t>
      </w:r>
    </w:p>
    <w:p w:rsidR="00AE596B" w:rsidRPr="00C07AAB" w:rsidRDefault="00FA0053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2.3.3. С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пособствовать формированию заинтересованности родителей в развитии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личностного потенциала ребенка.</w:t>
      </w:r>
    </w:p>
    <w:p w:rsidR="00AE596B" w:rsidRPr="00C07AAB" w:rsidRDefault="00FA0053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2.3.4. З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апрашивать информацию о внутреннем мире  семьи и   взаимоотношениях  родителей только в той мере, в какой это необходимо для успешного развития ребенка, его включения в организованную досуговую деятельность и творческое взаимодействие с  другими участн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иками образовательного процесса.</w:t>
      </w:r>
    </w:p>
    <w:p w:rsidR="00AE596B" w:rsidRPr="00C07AAB" w:rsidRDefault="00FA0053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2.3.5. П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омогать родителям в защите прав и достоинства ребенка, определению перспективных направлений его дальнейшего развития и выбору форм организованного досуга,  его профессиональному самоопределению.</w:t>
      </w:r>
    </w:p>
    <w:p w:rsidR="00AE596B" w:rsidRPr="00C07AAB" w:rsidRDefault="00AE596B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2.4. Правила взаимоотношений педагога дополнительного образования с другими педагогами и специалистами, ведущими работу с детьми:</w:t>
      </w:r>
    </w:p>
    <w:p w:rsidR="00AE596B" w:rsidRPr="00C07AAB" w:rsidRDefault="00FA0053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2.4.1. С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облюдать принципы  равенства, уважения и сотрудничества в общении с коллегами; не допускать проявлений нетерпимости, нарушения норм общения, критики в присутстви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и  воспитанников и их родителей.</w:t>
      </w:r>
    </w:p>
    <w:p w:rsidR="00AE596B" w:rsidRPr="00C07AAB" w:rsidRDefault="00FA0053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2.4.2. С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одействовать развитию условий эффективности и успешности педагогов по направлениям  досуговой деятельн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 и всего учреждения в целом.</w:t>
      </w:r>
    </w:p>
    <w:p w:rsidR="00AE596B" w:rsidRPr="00C07AAB" w:rsidRDefault="00FA0053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2.4.3. П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омогать педагогам в защите прав и его д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остоинства ребенка и его  семьи.</w:t>
      </w:r>
    </w:p>
    <w:p w:rsidR="00AE596B" w:rsidRDefault="00FA0053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2.4.4. З</w:t>
      </w:r>
      <w:r w:rsidR="00AE596B" w:rsidRPr="00C07AAB">
        <w:rPr>
          <w:rFonts w:ascii="Times New Roman" w:hAnsi="Times New Roman" w:cs="Times New Roman"/>
          <w:sz w:val="28"/>
          <w:szCs w:val="28"/>
          <w:lang w:eastAsia="ru-RU"/>
        </w:rPr>
        <w:t>аботиться о  развитии дружелюбных отношений, содействующих профессиональному взаимообмену и росту профессионализма. </w:t>
      </w:r>
    </w:p>
    <w:p w:rsidR="002D52A6" w:rsidRDefault="002D52A6" w:rsidP="002D5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4F2BDF">
        <w:rPr>
          <w:rFonts w:ascii="Times New Roman" w:hAnsi="Times New Roman" w:cs="Times New Roman"/>
          <w:sz w:val="28"/>
          <w:szCs w:val="28"/>
        </w:rPr>
        <w:t xml:space="preserve">Педагогическим работникам, педагогам дополнительного образования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доброжелательным, </w:t>
      </w:r>
    </w:p>
    <w:p w:rsidR="002D52A6" w:rsidRDefault="002D52A6" w:rsidP="002D52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F2BDF">
        <w:rPr>
          <w:rFonts w:ascii="Times New Roman" w:hAnsi="Times New Roman" w:cs="Times New Roman"/>
          <w:sz w:val="28"/>
          <w:szCs w:val="28"/>
        </w:rPr>
        <w:t xml:space="preserve">Педагогическим работникам следует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 </w:t>
      </w:r>
    </w:p>
    <w:p w:rsidR="002D52A6" w:rsidRPr="00C07AAB" w:rsidRDefault="002D52A6" w:rsidP="002D5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F2BDF">
        <w:rPr>
          <w:rFonts w:ascii="Times New Roman" w:hAnsi="Times New Roman" w:cs="Times New Roman"/>
          <w:sz w:val="28"/>
          <w:szCs w:val="28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 соответствовать общепринятому деловому стилю, который отличает официальность, сдержанность, аккуратность</w:t>
      </w:r>
    </w:p>
    <w:p w:rsidR="00AE596B" w:rsidRDefault="00AE596B" w:rsidP="00AE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A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A0053" w:rsidRPr="00E427B4" w:rsidRDefault="00FA0053" w:rsidP="00FA005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27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D52A6" w:rsidRPr="00E427B4">
        <w:rPr>
          <w:rFonts w:ascii="Times New Roman" w:hAnsi="Times New Roman" w:cs="Times New Roman"/>
          <w:b/>
          <w:sz w:val="28"/>
          <w:szCs w:val="28"/>
          <w:lang w:eastAsia="ru-RU"/>
        </w:rPr>
        <w:t>Недопустимые действия педагогического работника МБУДО «ЦДТ» в рамках УВП ДО</w:t>
      </w:r>
    </w:p>
    <w:p w:rsidR="00FA0053" w:rsidRDefault="002D52A6" w:rsidP="00FA00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A0053" w:rsidRPr="004F2BDF">
        <w:rPr>
          <w:rFonts w:ascii="Times New Roman" w:hAnsi="Times New Roman" w:cs="Times New Roman"/>
          <w:sz w:val="28"/>
          <w:szCs w:val="28"/>
        </w:rPr>
        <w:t>При выполнении трудовых обязанностей педагогический работник не допускает</w:t>
      </w:r>
      <w:r w:rsidR="00FA0053">
        <w:rPr>
          <w:rFonts w:ascii="Times New Roman" w:hAnsi="Times New Roman" w:cs="Times New Roman"/>
          <w:sz w:val="28"/>
          <w:szCs w:val="28"/>
        </w:rPr>
        <w:t>:</w:t>
      </w:r>
    </w:p>
    <w:p w:rsidR="00FA0053" w:rsidRDefault="002D52A6" w:rsidP="00FA00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3.1.1. Л</w:t>
      </w:r>
      <w:r w:rsidR="00FA0053" w:rsidRPr="004F2BDF">
        <w:rPr>
          <w:rFonts w:ascii="Times New Roman" w:hAnsi="Times New Roman" w:cs="Times New Roman"/>
          <w:sz w:val="28"/>
          <w:szCs w:val="28"/>
        </w:rPr>
        <w:t>юбого вида взысканий и действий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</w:t>
      </w:r>
      <w:r>
        <w:rPr>
          <w:rFonts w:ascii="Times New Roman" w:hAnsi="Times New Roman" w:cs="Times New Roman"/>
          <w:sz w:val="28"/>
          <w:szCs w:val="28"/>
        </w:rPr>
        <w:t>х или религиозных предпочтений</w:t>
      </w:r>
    </w:p>
    <w:p w:rsidR="00FA0053" w:rsidRDefault="002D52A6" w:rsidP="00FA00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Г</w:t>
      </w:r>
      <w:r w:rsidR="00FA0053" w:rsidRPr="004F2BDF">
        <w:rPr>
          <w:rFonts w:ascii="Times New Roman" w:hAnsi="Times New Roman" w:cs="Times New Roman"/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</w:t>
      </w:r>
      <w:r>
        <w:rPr>
          <w:rFonts w:ascii="Times New Roman" w:hAnsi="Times New Roman" w:cs="Times New Roman"/>
          <w:sz w:val="28"/>
          <w:szCs w:val="28"/>
        </w:rPr>
        <w:t>мерных, незаслуженных обвинений.</w:t>
      </w:r>
      <w:r w:rsidR="00FA0053" w:rsidRPr="004F2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2A6" w:rsidRDefault="002D52A6" w:rsidP="002D5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У</w:t>
      </w:r>
      <w:r w:rsidR="00FA0053" w:rsidRPr="004F2BDF">
        <w:rPr>
          <w:rFonts w:ascii="Times New Roman" w:hAnsi="Times New Roman" w:cs="Times New Roman"/>
          <w:sz w:val="28"/>
          <w:szCs w:val="28"/>
        </w:rPr>
        <w:t xml:space="preserve">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2D52A6" w:rsidRPr="004F2BDF" w:rsidRDefault="002D52A6" w:rsidP="002D52A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849" w:rsidRDefault="00353849"/>
    <w:sectPr w:rsidR="00353849" w:rsidSect="0035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96B"/>
    <w:rsid w:val="002B45E2"/>
    <w:rsid w:val="002D52A6"/>
    <w:rsid w:val="003355AB"/>
    <w:rsid w:val="00353849"/>
    <w:rsid w:val="00625145"/>
    <w:rsid w:val="00987F03"/>
    <w:rsid w:val="00AE596B"/>
    <w:rsid w:val="00E427B4"/>
    <w:rsid w:val="00F31107"/>
    <w:rsid w:val="00FA0053"/>
    <w:rsid w:val="00FA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DD212B"/>
  <w15:docId w15:val="{1CA26E44-94D4-46E3-8BFC-393058E1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96B"/>
    <w:pPr>
      <w:spacing w:after="0" w:line="240" w:lineRule="auto"/>
    </w:pPr>
  </w:style>
  <w:style w:type="table" w:styleId="a4">
    <w:name w:val="Table Grid"/>
    <w:basedOn w:val="a1"/>
    <w:uiPriority w:val="39"/>
    <w:rsid w:val="00E427B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t-elizovo.ru" TargetMode="External"/><Relationship Id="rId4" Type="http://schemas.openxmlformats.org/officeDocument/2006/relationships/hyperlink" Target="mailto:cd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2QfGHOTlxQBAfJPMO1sMjsNtLFjKifVJA+1p+OIyMoQ=</DigestValue>
    </Reference>
    <Reference URI="#idOfficeObject" Type="http://www.w3.org/2000/09/xmldsig#Object">
      <DigestMethod Algorithm="urn:ietf:params:xml:ns:cpxmlsec:algorithms:gostr34112012-256"/>
      <DigestValue>EcCcIHKBqCoO1hc/8U6ElVR3qyZi9+9jomq4XssaLc0=</DigestValue>
    </Reference>
  </SignedInfo>
  <SignatureValue>MKc+chMBxR3HA7Y+3sRqKqfR8pGz9lrVqjjuvKziWVqTaF7cZHHFX/Vp0e1s3kqI
qGtEuVUP6q75hoheQX/9xQ==</SignatureValue>
  <KeyInfo>
    <X509Data>
      <X509Certificate>MIIKbTCCChqgAwIBAgIUXOiR+6PB3J8kv5aX9ql5ZI5YddEwCgYIKoUDBwEBAwIw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jNC90L7QtSDQutCw0LfQvdCw0YfQtdC50YHRgtCy0L4wHhcNMjAwNDIyMDUyOTM5
WhcNMjEwNzIyMDUyOTM5WjCCAg8xGjAYBggqhQMDgQMBARIMNDEwNTA0NzcxNDk3
MRYwFAYFKoUDZAMSCzA0NTI1MjUzODQwMSgwJgYJKoZIhvcNAQkBFhlzLnNhcG9q
aW5za3lAZWxpem92b21yLnJ1MQswCQYDVQQGEwJSVTEmMCQGA1UECAwd0JrQsNC8
0YfQsNGC0YHQutC40Lkg0LrRgNCw0LkxFzAVBgNVBAcMDtCV0LvQuNC30L7QstC+
MYG2MIGzBgNVBAoMgavQnNCj0J3QmNCm0JjQn9CQ0JvQrNCd0J7QlSDQkdCu0JTQ
ltCV0KLQndCe0JUg0KPQp9Cg0JXQltCU0JXQndCY0JUg0JTQntCf0J7Qm9Cd0JjQ
otCV0JvQrNCd0J7Qk9CeINCe0JHQoNCQ0JfQntCS0JDQndCY0K8gItCm0JXQndCi
0KAg0JTQldCi0KHQmtCe0JPQniDQotCS0J7QoNCn0JXQodCi0JLQkCIxKjAoBgNV
BCoMIdCh0LLQtdGC0LvQsNC90LAg0J/QtdGC0YDQvtCy0L3QsDETMBEGA1UEBAwK
0K7QtNC40L3QsDEwMC4GCSqGSIb3DQEJAhMhMS4yLjY0My4zLjYxLjEuMS42LjUw
MjcxMC4zLjQuMi4xMTUwMwYDVQQDDCzQrtC00LjQvdCwINCh0LLQtdGC0LvQsNC9
0LAg0J/QtdGC0YDQvtCy0L3QsDBmMB8GCCqFAwcBAQEBMBMGByqFAwICJAAGCCqF
AwcBAQICA0MABEApMBqo73fZGiSlssKVkID5h/TniSmIyJU4ZURIPQhndb76Xt7j
4qUhlqMIm5BJcyfUn87jPBsrLnDd4j1NbhM/o4IF4zCCBd8wDAYDVR0TAQH/BAIw
ADATBgNVHSAEDDAKMAgGBiqFA2RxATAoBgNVHREEITAfoB0GCiqFAwM9ntc2AQig
DxMNMDMzODMwMDAwMDQyMTA2BgUqhQNkbwQtDCsi0JrRgNC40L/RgtC+0J/RgNC+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MA4GA1UdDwEB/wQEAwID+DCCAcUGA1UdJQSCAbwwggG4BggrBgEFBQcDAQYIKwYB
BQUHAwIGCCqFAwIBBggFBg8qhQMDPQEBBp7XNgMEAQEGDyqFAwM9AQEGntc2AwQB
AgYPKoUDAz0BAQae1zYDBAEDBg8qhQMDPQEBBp7XNgMEAQQGDyqFAwM9AQEGntc2
AwQBBQYPKoUDAz0BAQae1zYDBAEGBg8qhQMDPQEBBp7XNgMEAQcGDyqFAwM9AQEG
ntc2AwQBCAYPKoUDAz0BAQae1zYDBAEJBg8qhQMDPQEBBp7XNgMEAQoGDyqFAwM9
AQEGntc2AwQBCwYPKoUDAz0BAQae1zYDBAEMBg8qhQMDPQEBBp7XNgMEAQ4GDSqF
AwM9ntc2AQYDBQEGDSqFAwM9ntc2AQYDBQIGByqFAwOBewEGCCqFAwOBewEBBggq
hQMDgXsBAgYIKoUDA4F7AQMGCCqFAwOBewEEBggqhQMDgXsBBQYIKoUDA4F7AQYG
CCqFAwOBewEHBggqhQMDgXsBCAYIKoUDA4F7AQkGCCqFAwOBewEKBggqhQMDgXsB
CwYIKoUDA4F7AQwGCCqFAwOBewEOBggqhQMDgXsIAQYIKoUDA4F7CAIwKwYDVR0Q
BCQwIoAPMjAyMDA0MjIwNDM3NTRagQ8yMDIxMDcyMjA0Mzc1NFowggFfBgNVHSME
ggFWMIIBUoAU0GSWbXJA61h9JH+7IFvPw45setShggEspIIBKDCCASQxHjAcBgkq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LDAqBgNVBAMMI9Cc0LjQvdC60L7QvNGB0LLRj9C30Ywg0KDQvtGB0YHQuNC4ggpi
q3mVAAAAAAO2MGgGA1UdHwRhMF8wLqAsoCqGKGh0dHA6Ly9jcmwucm9za2F6bmEu
cnUvY3JsL3VjZmtfMjAyMC5jcmwwLaAroCmGJ2h0dHA6Ly9jcmwuZnNmay5sb2Nh
bC9jcmwvdWNma18yMDIwLmNybDAdBgNVHQ4EFgQUqoXUOL7rZnIEiPJ7pg3bxOOH
Z3YwCgYIKoUDBwEBAwIDQQArsbsm4CXTsNGLsYuNeKByBJHjajLk7xSlVK6rAD8j
73tBJLn6BxigiQH3LxwsHIAhaP1AlPitQX/YybfSnGuv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+cxYm9+cFnEyD/5IMQlutzLgxU4=</DigestValue>
      </Reference>
      <Reference URI="/word/fontTable.xml?ContentType=application/vnd.openxmlformats-officedocument.wordprocessingml.fontTable+xml">
        <DigestMethod Algorithm="http://www.w3.org/2000/09/xmldsig#sha1"/>
        <DigestValue>sohDBJBDZYVoCw8jJv73xji3wvI=</DigestValue>
      </Reference>
      <Reference URI="/word/settings.xml?ContentType=application/vnd.openxmlformats-officedocument.wordprocessingml.settings+xml">
        <DigestMethod Algorithm="http://www.w3.org/2000/09/xmldsig#sha1"/>
        <DigestValue>AmZNn6VV+7nX9gYYRO89heb0bsA=</DigestValue>
      </Reference>
      <Reference URI="/word/styles.xml?ContentType=application/vnd.openxmlformats-officedocument.wordprocessingml.styles+xml">
        <DigestMethod Algorithm="http://www.w3.org/2000/09/xmldsig#sha1"/>
        <DigestValue>drMx4JfbqY6w36DHQWj4Bkmzs1s=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2021-05-27T07:48:27Z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5</cp:revision>
  <cp:lastPrinted>2021-02-01T00:11:00Z</cp:lastPrinted>
  <dcterms:created xsi:type="dcterms:W3CDTF">2021-01-26T01:53:00Z</dcterms:created>
  <dcterms:modified xsi:type="dcterms:W3CDTF">2021-02-01T00:12:00Z</dcterms:modified>
</cp:coreProperties>
</file>